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6C" w:rsidRDefault="00C127F0" w:rsidP="00A06FE6">
      <w:pPr>
        <w:jc w:val="center"/>
        <w:rPr>
          <w:b/>
          <w:i/>
          <w:sz w:val="48"/>
          <w:szCs w:val="48"/>
        </w:rPr>
      </w:pPr>
      <w:r w:rsidRPr="00A06FE6">
        <w:rPr>
          <w:b/>
          <w:i/>
          <w:sz w:val="48"/>
          <w:szCs w:val="48"/>
        </w:rPr>
        <w:t>ПЛАН КОНСПЕКТ</w:t>
      </w:r>
    </w:p>
    <w:p w:rsidR="00A06FE6" w:rsidRPr="00A06FE6" w:rsidRDefault="00A06FE6" w:rsidP="00A06FE6">
      <w:pPr>
        <w:jc w:val="center"/>
        <w:rPr>
          <w:b/>
          <w:i/>
          <w:sz w:val="48"/>
          <w:szCs w:val="48"/>
        </w:rPr>
      </w:pPr>
    </w:p>
    <w:p w:rsidR="00C127F0" w:rsidRPr="00A06FE6" w:rsidRDefault="00C127F0" w:rsidP="00A06FE6">
      <w:pPr>
        <w:jc w:val="right"/>
        <w:rPr>
          <w:i/>
          <w:sz w:val="28"/>
          <w:szCs w:val="28"/>
        </w:rPr>
      </w:pPr>
      <w:r w:rsidRPr="00A06FE6">
        <w:rPr>
          <w:i/>
          <w:sz w:val="28"/>
          <w:szCs w:val="28"/>
        </w:rPr>
        <w:t>Втора група</w:t>
      </w:r>
    </w:p>
    <w:p w:rsidR="00C127F0" w:rsidRPr="00A06FE6" w:rsidRDefault="00C127F0" w:rsidP="00A06FE6">
      <w:pPr>
        <w:jc w:val="right"/>
        <w:rPr>
          <w:i/>
          <w:sz w:val="28"/>
          <w:szCs w:val="28"/>
        </w:rPr>
      </w:pPr>
      <w:r w:rsidRPr="00A06FE6">
        <w:rPr>
          <w:i/>
          <w:sz w:val="28"/>
          <w:szCs w:val="28"/>
        </w:rPr>
        <w:t>Л. Банкова</w:t>
      </w:r>
    </w:p>
    <w:p w:rsidR="00C127F0" w:rsidRPr="00A06FE6" w:rsidRDefault="00C127F0" w:rsidP="00A06FE6">
      <w:pPr>
        <w:jc w:val="right"/>
        <w:rPr>
          <w:i/>
          <w:sz w:val="28"/>
          <w:szCs w:val="28"/>
        </w:rPr>
      </w:pPr>
      <w:r w:rsidRPr="00A06FE6">
        <w:rPr>
          <w:i/>
          <w:sz w:val="28"/>
          <w:szCs w:val="28"/>
        </w:rPr>
        <w:t>17. 11. 2017г.</w:t>
      </w:r>
    </w:p>
    <w:p w:rsidR="00C127F0" w:rsidRDefault="00C127F0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Образователно направление</w:t>
      </w:r>
      <w:r>
        <w:rPr>
          <w:sz w:val="28"/>
          <w:szCs w:val="28"/>
        </w:rPr>
        <w:t>: КТ</w:t>
      </w:r>
    </w:p>
    <w:p w:rsidR="00C127F0" w:rsidRDefault="00C127F0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Програмна система</w:t>
      </w:r>
      <w:r>
        <w:rPr>
          <w:sz w:val="28"/>
          <w:szCs w:val="28"/>
        </w:rPr>
        <w:t>: Моливко</w:t>
      </w:r>
    </w:p>
    <w:p w:rsidR="00C127F0" w:rsidRDefault="00C127F0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Ядро</w:t>
      </w:r>
      <w:r>
        <w:rPr>
          <w:sz w:val="28"/>
          <w:szCs w:val="28"/>
        </w:rPr>
        <w:t>: Обрабтване и съединяване на материали</w:t>
      </w:r>
    </w:p>
    <w:p w:rsidR="00C127F0" w:rsidRDefault="00C127F0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Тема</w:t>
      </w:r>
      <w:r>
        <w:rPr>
          <w:sz w:val="28"/>
          <w:szCs w:val="28"/>
        </w:rPr>
        <w:t>: ,, Бинокъл ,,</w:t>
      </w:r>
    </w:p>
    <w:p w:rsidR="00F304D7" w:rsidRDefault="00F304D7">
      <w:pPr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2675907" cy="2006930"/>
            <wp:effectExtent l="19050" t="0" r="0" b="0"/>
            <wp:docPr id="7" name="Picture 6" descr="SAM_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1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7F0" w:rsidRDefault="00C127F0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Цел:</w:t>
      </w:r>
      <w:r>
        <w:rPr>
          <w:sz w:val="28"/>
          <w:szCs w:val="28"/>
        </w:rPr>
        <w:t xml:space="preserve">  Натрупва опит за обработване и съединяване на материали.</w:t>
      </w:r>
    </w:p>
    <w:p w:rsidR="00C127F0" w:rsidRDefault="00C127F0" w:rsidP="00C127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Знания: Разпознава отпадъчни материали; може да обработва обемни елементи от картон и др. </w:t>
      </w:r>
      <w:r w:rsidR="00F34B1A">
        <w:rPr>
          <w:sz w:val="28"/>
          <w:szCs w:val="28"/>
        </w:rPr>
        <w:t>; информация за българското знаме.</w:t>
      </w:r>
    </w:p>
    <w:p w:rsidR="00A972A7" w:rsidRPr="00A972A7" w:rsidRDefault="00A972A7" w:rsidP="00A972A7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2405033" cy="1270659"/>
            <wp:effectExtent l="19050" t="0" r="0" b="0"/>
            <wp:docPr id="8" name="Picture 7" descr="bg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fla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499" cy="12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7F0" w:rsidRDefault="00C127F0" w:rsidP="00C127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Умения: Разбира как да облепва елементи поотделно; съединява готви елементи чрез лепене; промушва и връзва.</w:t>
      </w:r>
    </w:p>
    <w:p w:rsidR="00C127F0" w:rsidRPr="00F34B1A" w:rsidRDefault="00F34B1A" w:rsidP="00F34B1A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Метод. у</w:t>
      </w:r>
      <w:r w:rsidR="00C127F0" w:rsidRPr="00A06FE6">
        <w:rPr>
          <w:b/>
          <w:i/>
          <w:sz w:val="28"/>
          <w:szCs w:val="28"/>
        </w:rPr>
        <w:t>казания</w:t>
      </w:r>
      <w:r w:rsidR="00C127F0" w:rsidRPr="00F34B1A">
        <w:rPr>
          <w:sz w:val="28"/>
          <w:szCs w:val="28"/>
        </w:rPr>
        <w:t>: Переспективи- обоготява представите си за повторно използване на отпадъчни материали.</w:t>
      </w:r>
    </w:p>
    <w:p w:rsidR="00C127F0" w:rsidRDefault="00F34B1A" w:rsidP="00F34B1A">
      <w:pPr>
        <w:rPr>
          <w:sz w:val="28"/>
          <w:szCs w:val="28"/>
        </w:rPr>
      </w:pPr>
      <w:r w:rsidRPr="00A06FE6">
        <w:rPr>
          <w:b/>
          <w:i/>
          <w:sz w:val="28"/>
          <w:szCs w:val="28"/>
        </w:rPr>
        <w:t>К</w:t>
      </w:r>
      <w:r w:rsidR="00C127F0" w:rsidRPr="00A06FE6">
        <w:rPr>
          <w:b/>
          <w:i/>
          <w:sz w:val="28"/>
          <w:szCs w:val="28"/>
        </w:rPr>
        <w:t>ултура на труд</w:t>
      </w:r>
      <w:r>
        <w:rPr>
          <w:sz w:val="28"/>
          <w:szCs w:val="28"/>
        </w:rPr>
        <w:t>: Работи самостоятелно и емоционално.</w:t>
      </w:r>
    </w:p>
    <w:p w:rsidR="00F34B1A" w:rsidRPr="00A06FE6" w:rsidRDefault="00F34B1A" w:rsidP="00F34B1A">
      <w:pPr>
        <w:rPr>
          <w:b/>
          <w:i/>
          <w:sz w:val="28"/>
          <w:szCs w:val="28"/>
        </w:rPr>
      </w:pPr>
      <w:r w:rsidRPr="00A06FE6">
        <w:rPr>
          <w:b/>
          <w:i/>
          <w:sz w:val="28"/>
          <w:szCs w:val="28"/>
        </w:rPr>
        <w:t xml:space="preserve">Методи, средства и материали: </w:t>
      </w:r>
    </w:p>
    <w:p w:rsidR="00F34B1A" w:rsidRDefault="00F34B1A" w:rsidP="00F34B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Интереактивни- видеоклип, презентации.</w:t>
      </w:r>
    </w:p>
    <w:p w:rsidR="00A06FE6" w:rsidRDefault="005174FD" w:rsidP="00A06FE6">
      <w:pPr>
        <w:pStyle w:val="ListParagraph"/>
        <w:rPr>
          <w:sz w:val="28"/>
          <w:szCs w:val="28"/>
        </w:rPr>
      </w:pPr>
      <w:hyperlink r:id="rId7" w:history="1">
        <w:r w:rsidR="00A06FE6" w:rsidRPr="00A06FE6">
          <w:rPr>
            <w:rStyle w:val="Hyperlink"/>
            <w:sz w:val="28"/>
            <w:szCs w:val="28"/>
          </w:rPr>
          <w:t>C:\Users\Darina\Desktop\Екопак - организация за оползотворяване на отпадъци от опаковки_x264.mp4</w:t>
        </w:r>
      </w:hyperlink>
    </w:p>
    <w:p w:rsidR="00A06FE6" w:rsidRDefault="005174FD" w:rsidP="00A06FE6">
      <w:pPr>
        <w:pStyle w:val="ListParagraph"/>
        <w:rPr>
          <w:sz w:val="28"/>
          <w:szCs w:val="28"/>
        </w:rPr>
      </w:pPr>
      <w:hyperlink r:id="rId8" w:history="1">
        <w:r w:rsidR="00A06FE6" w:rsidRPr="00A06FE6">
          <w:rPr>
            <w:rStyle w:val="Hyperlink"/>
            <w:sz w:val="28"/>
            <w:szCs w:val="28"/>
          </w:rPr>
          <w:t>C:\Users\Darina\Desktop\РАЗДЕЛНО СЪБИРАНЕ НА ОТПАДЪЦИТЕ.ppt</w:t>
        </w:r>
      </w:hyperlink>
    </w:p>
    <w:p w:rsidR="00F34B1A" w:rsidRDefault="00F34B1A" w:rsidP="00F34B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Показ на действие- облепване, връзване.</w:t>
      </w:r>
    </w:p>
    <w:p w:rsidR="00F34B1A" w:rsidRDefault="00F34B1A" w:rsidP="00F34B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Разговор обяснение на отделните стъпки.</w:t>
      </w:r>
    </w:p>
    <w:p w:rsidR="00F34B1A" w:rsidRDefault="00F34B1A" w:rsidP="00F34B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Кн. ,,Мога да направя сам,, и допълнителните материали, събрани заедно с децата/  ролка от тоалетна хартия/; лепило.</w:t>
      </w:r>
    </w:p>
    <w:p w:rsidR="00A06FE6" w:rsidRDefault="00A06FE6" w:rsidP="00A06F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2075213" cy="2766950"/>
            <wp:effectExtent l="19050" t="0" r="1237" b="0"/>
            <wp:docPr id="1" name="Picture 0" descr="SAM_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007" cy="27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4D7">
        <w:rPr>
          <w:noProof/>
          <w:sz w:val="28"/>
          <w:szCs w:val="28"/>
          <w:lang w:eastAsia="bg-BG"/>
        </w:rPr>
        <w:drawing>
          <wp:inline distT="0" distB="0" distL="0" distR="0">
            <wp:extent cx="2092218" cy="2789623"/>
            <wp:effectExtent l="19050" t="0" r="3282" b="0"/>
            <wp:docPr id="2" name="Picture 1" descr="SAM_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46" cy="27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6A" w:rsidRDefault="004A106A" w:rsidP="00F34B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Песен: ,, Дните от седмицата,,</w:t>
      </w:r>
    </w:p>
    <w:p w:rsidR="00F304D7" w:rsidRDefault="005174FD" w:rsidP="00F304D7">
      <w:pPr>
        <w:pStyle w:val="ListParagraph"/>
        <w:rPr>
          <w:sz w:val="28"/>
          <w:szCs w:val="28"/>
        </w:rPr>
      </w:pPr>
      <w:hyperlink r:id="rId11" w:history="1">
        <w:r w:rsidR="00F304D7" w:rsidRPr="00F304D7">
          <w:rPr>
            <w:rStyle w:val="Hyperlink"/>
            <w:sz w:val="28"/>
            <w:szCs w:val="28"/>
          </w:rPr>
          <w:t>C:\Users\Darina\Desktop\В понеделник (Детска песен).mp3</w:t>
        </w:r>
      </w:hyperlink>
    </w:p>
    <w:p w:rsidR="00A06FE6" w:rsidRDefault="00A06FE6" w:rsidP="00A06FE6">
      <w:pPr>
        <w:pStyle w:val="ListParagraph"/>
        <w:rPr>
          <w:sz w:val="28"/>
          <w:szCs w:val="28"/>
        </w:rPr>
      </w:pPr>
    </w:p>
    <w:p w:rsidR="00F34B1A" w:rsidRPr="00A06FE6" w:rsidRDefault="00F34B1A" w:rsidP="00F34B1A">
      <w:pPr>
        <w:rPr>
          <w:b/>
          <w:i/>
          <w:sz w:val="28"/>
          <w:szCs w:val="28"/>
        </w:rPr>
      </w:pPr>
      <w:r w:rsidRPr="00A06FE6">
        <w:rPr>
          <w:b/>
          <w:i/>
          <w:sz w:val="28"/>
          <w:szCs w:val="28"/>
        </w:rPr>
        <w:t xml:space="preserve">Предварителна подготвка: </w:t>
      </w:r>
    </w:p>
    <w:p w:rsidR="00F34B1A" w:rsidRDefault="000E691D" w:rsidP="00F34B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Екопак/ видеоклип/ ,</w:t>
      </w:r>
      <w:r w:rsidR="00F34B1A">
        <w:rPr>
          <w:sz w:val="28"/>
          <w:szCs w:val="28"/>
        </w:rPr>
        <w:t xml:space="preserve"> презентация на тема за опазване на околната среда</w:t>
      </w:r>
      <w:r>
        <w:rPr>
          <w:sz w:val="28"/>
          <w:szCs w:val="28"/>
        </w:rPr>
        <w:t xml:space="preserve"> и разделно събиране на отпадъците; разглеждане на кофите в детската градина- вътре и вън за разделно събиране на отпадъците.</w:t>
      </w:r>
    </w:p>
    <w:p w:rsidR="000E691D" w:rsidRDefault="000E691D" w:rsidP="00F34B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Децата умеят да използват лепило при апликиране, промушват шнур и завръзват.</w:t>
      </w:r>
    </w:p>
    <w:p w:rsidR="000E691D" w:rsidRPr="00A06FE6" w:rsidRDefault="000E691D" w:rsidP="000E691D">
      <w:pPr>
        <w:ind w:left="360"/>
        <w:rPr>
          <w:b/>
          <w:i/>
          <w:sz w:val="28"/>
          <w:szCs w:val="28"/>
        </w:rPr>
      </w:pPr>
      <w:r w:rsidRPr="00A06FE6">
        <w:rPr>
          <w:b/>
          <w:i/>
          <w:sz w:val="28"/>
          <w:szCs w:val="28"/>
        </w:rPr>
        <w:t xml:space="preserve">Очаквани резултати: </w:t>
      </w:r>
    </w:p>
    <w:p w:rsidR="000E691D" w:rsidRDefault="000E691D" w:rsidP="000E6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Знания: Обоготяват знанията си за предметите от околната действителност- предназначение и използване.</w:t>
      </w:r>
    </w:p>
    <w:p w:rsidR="000E691D" w:rsidRDefault="000E691D" w:rsidP="000E6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Умения: Усвява умения да обработва трайни материали чрез облепване, съединяване чрез залепване и връзване.</w:t>
      </w:r>
    </w:p>
    <w:p w:rsidR="000E691D" w:rsidRDefault="000E691D" w:rsidP="000E6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Отношение: Формира екологична култура за опазване на природата; разделно събиране и повторно използване на отпадъчни материали.</w:t>
      </w:r>
    </w:p>
    <w:p w:rsidR="000E691D" w:rsidRPr="00A06FE6" w:rsidRDefault="000E691D" w:rsidP="000E691D">
      <w:pPr>
        <w:rPr>
          <w:b/>
          <w:i/>
          <w:sz w:val="28"/>
          <w:szCs w:val="28"/>
        </w:rPr>
      </w:pPr>
      <w:r w:rsidRPr="00A06FE6">
        <w:rPr>
          <w:b/>
          <w:i/>
          <w:sz w:val="28"/>
          <w:szCs w:val="28"/>
        </w:rPr>
        <w:t>Ход на ситуацията:</w:t>
      </w:r>
    </w:p>
    <w:p w:rsidR="004A106A" w:rsidRDefault="000E691D" w:rsidP="000E691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Увод: </w:t>
      </w:r>
    </w:p>
    <w:p w:rsidR="004A106A" w:rsidRPr="004A106A" w:rsidRDefault="004A106A" w:rsidP="004A10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Преставяне на гостите и поздрав с песен:</w:t>
      </w:r>
      <w:r w:rsidR="000E691D" w:rsidRPr="004A106A">
        <w:rPr>
          <w:sz w:val="28"/>
          <w:szCs w:val="28"/>
        </w:rPr>
        <w:t xml:space="preserve"> </w:t>
      </w:r>
    </w:p>
    <w:p w:rsidR="004A106A" w:rsidRPr="00CD0C38" w:rsidRDefault="000E691D" w:rsidP="004A10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06A">
        <w:rPr>
          <w:sz w:val="28"/>
          <w:szCs w:val="28"/>
        </w:rPr>
        <w:t>Презентация за</w:t>
      </w:r>
      <w:r w:rsidR="004A106A" w:rsidRPr="004A106A">
        <w:rPr>
          <w:sz w:val="28"/>
          <w:szCs w:val="28"/>
        </w:rPr>
        <w:t xml:space="preserve"> </w:t>
      </w:r>
      <w:r w:rsidRPr="004A106A">
        <w:rPr>
          <w:sz w:val="28"/>
          <w:szCs w:val="28"/>
        </w:rPr>
        <w:t>припомняне</w:t>
      </w:r>
      <w:r w:rsidR="004A106A" w:rsidRPr="004A106A">
        <w:rPr>
          <w:sz w:val="28"/>
          <w:szCs w:val="28"/>
        </w:rPr>
        <w:t xml:space="preserve"> на предварителните знания и мотивация за поставяне на задачата.</w:t>
      </w:r>
    </w:p>
    <w:p w:rsidR="00CD0C38" w:rsidRPr="004A106A" w:rsidRDefault="00CD0C38" w:rsidP="00CD0C38">
      <w:pPr>
        <w:pStyle w:val="ListParagraph"/>
        <w:rPr>
          <w:sz w:val="28"/>
          <w:szCs w:val="28"/>
        </w:rPr>
      </w:pPr>
      <w:hyperlink r:id="rId12" w:history="1">
        <w:r w:rsidRPr="00CD0C38">
          <w:rPr>
            <w:rStyle w:val="Hyperlink"/>
            <w:sz w:val="28"/>
            <w:szCs w:val="28"/>
          </w:rPr>
          <w:t>..\KT 17. 11. 2017.pptx</w:t>
        </w:r>
      </w:hyperlink>
    </w:p>
    <w:p w:rsidR="004A106A" w:rsidRDefault="004A106A" w:rsidP="000E691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Основна част: </w:t>
      </w:r>
    </w:p>
    <w:p w:rsidR="004A106A" w:rsidRDefault="004A106A" w:rsidP="004A10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 на действието облепване, съединяване чрез залепване и връзване, като използвам обяснение на материалите и отделните части.</w:t>
      </w:r>
    </w:p>
    <w:p w:rsidR="00F304D7" w:rsidRDefault="00F304D7" w:rsidP="00F304D7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2422567" cy="1816925"/>
            <wp:effectExtent l="19050" t="0" r="0" b="0"/>
            <wp:docPr id="4" name="Picture 3" descr="SAM_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4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660" cy="1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bg-BG"/>
        </w:rPr>
        <w:drawing>
          <wp:inline distT="0" distB="0" distL="0" distR="0">
            <wp:extent cx="2375064" cy="1781298"/>
            <wp:effectExtent l="19050" t="0" r="6186" b="0"/>
            <wp:docPr id="5" name="Picture 4" descr="SAM_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4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922" cy="178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D7" w:rsidRDefault="00F304D7" w:rsidP="00F304D7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2390899" cy="1793174"/>
            <wp:effectExtent l="19050" t="0" r="9401" b="0"/>
            <wp:docPr id="6" name="Picture 5" descr="SAM_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5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748" cy="179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6A" w:rsidRDefault="004A106A" w:rsidP="004A10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Самостоятелна работа, като съдействам на всички, които имат нужда от това.</w:t>
      </w:r>
    </w:p>
    <w:p w:rsidR="004A106A" w:rsidRDefault="004A106A" w:rsidP="004A106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Заключение: Отчитане на резултата и игра с готовия Бинокъл.</w:t>
      </w:r>
    </w:p>
    <w:p w:rsidR="00F304D7" w:rsidRPr="00F304D7" w:rsidRDefault="00F304D7" w:rsidP="00F304D7">
      <w:pPr>
        <w:ind w:left="45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3044784" cy="2283588"/>
            <wp:effectExtent l="19050" t="0" r="3216" b="0"/>
            <wp:docPr id="3" name="Picture 2" descr="SAM_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44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320" cy="22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6A" w:rsidRDefault="004A106A" w:rsidP="004A106A">
      <w:pPr>
        <w:pStyle w:val="ListParagraph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E691D" w:rsidRPr="000E691D" w:rsidRDefault="004A106A" w:rsidP="004A10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691D" w:rsidRPr="000E691D" w:rsidSect="00D1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6A1"/>
    <w:multiLevelType w:val="hybridMultilevel"/>
    <w:tmpl w:val="61AEC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C3E"/>
    <w:multiLevelType w:val="hybridMultilevel"/>
    <w:tmpl w:val="333A82CA"/>
    <w:lvl w:ilvl="0" w:tplc="93EC4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043EB8"/>
    <w:multiLevelType w:val="hybridMultilevel"/>
    <w:tmpl w:val="E5FED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6F2E"/>
    <w:multiLevelType w:val="hybridMultilevel"/>
    <w:tmpl w:val="CB762CE6"/>
    <w:lvl w:ilvl="0" w:tplc="F870A0D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127F0"/>
    <w:rsid w:val="000E691D"/>
    <w:rsid w:val="004A106A"/>
    <w:rsid w:val="005174FD"/>
    <w:rsid w:val="00A06FE6"/>
    <w:rsid w:val="00A972A7"/>
    <w:rsid w:val="00C127F0"/>
    <w:rsid w:val="00CD0C38"/>
    <w:rsid w:val="00D17C6C"/>
    <w:rsid w:val="00F304D7"/>
    <w:rsid w:val="00F3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F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rina\Desktop\&#1056;&#1040;&#1047;&#1044;&#1045;&#1051;&#1053;&#1054;%20&#1057;&#1066;&#1041;&#1048;&#1056;&#1040;&#1053;&#1045;%20&#1053;&#1040;%20&#1054;&#1058;&#1055;&#1040;&#1044;&#1066;&#1062;&#1048;&#1058;&#1045;.ppt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arina\Desktop\&#1045;&#1082;&#1086;&#1087;&#1072;&#1082;%20-%20&#1086;&#1088;&#1075;&#1072;&#1085;&#1080;&#1079;&#1072;&#1094;&#1080;&#1103;%20&#1079;&#1072;%20&#1086;&#1087;&#1086;&#1083;&#1079;&#1086;&#1090;&#1074;&#1086;&#1088;&#1103;&#1074;&#1072;&#1085;&#1077;%20&#1085;&#1072;%20&#1086;&#1090;&#1087;&#1072;&#1076;&#1098;&#1094;&#1080;%20&#1086;&#1090;%20&#1086;&#1087;&#1072;&#1082;&#1086;&#1074;&#1082;&#1080;_x264.mp4" TargetMode="External"/><Relationship Id="rId12" Type="http://schemas.openxmlformats.org/officeDocument/2006/relationships/hyperlink" Target="../KT%2017.%2011.%202017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Darina\Desktop\&#1042;%20&#1087;&#1086;&#1085;&#1077;&#1076;&#1077;&#1083;&#1085;&#1080;&#1082;%20(&#1044;&#1077;&#1090;&#1089;&#1082;&#1072;%20&#1087;&#1077;&#1089;&#1077;&#1085;).mp3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4</cp:revision>
  <dcterms:created xsi:type="dcterms:W3CDTF">2017-11-19T15:18:00Z</dcterms:created>
  <dcterms:modified xsi:type="dcterms:W3CDTF">2017-11-19T17:07:00Z</dcterms:modified>
</cp:coreProperties>
</file>